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7C3B07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7C3B07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7C3B07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7C3B07" w:rsidRDefault="00140751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</w:r>
      <w:r w:rsidRPr="007C3B07">
        <w:rPr>
          <w:rFonts w:ascii="Times New Roman" w:hAnsi="Times New Roman" w:cs="Times New Roman"/>
          <w:sz w:val="28"/>
          <w:szCs w:val="28"/>
        </w:rPr>
        <w:tab/>
        <w:t xml:space="preserve">   от 3</w:t>
      </w:r>
      <w:r w:rsidR="005116EF" w:rsidRPr="007C3B07">
        <w:rPr>
          <w:rFonts w:ascii="Times New Roman" w:hAnsi="Times New Roman" w:cs="Times New Roman"/>
          <w:sz w:val="28"/>
          <w:szCs w:val="28"/>
        </w:rPr>
        <w:t>0</w:t>
      </w:r>
      <w:r w:rsidRPr="007C3B07">
        <w:rPr>
          <w:rFonts w:ascii="Times New Roman" w:hAnsi="Times New Roman" w:cs="Times New Roman"/>
          <w:sz w:val="28"/>
          <w:szCs w:val="28"/>
        </w:rPr>
        <w:t>.04</w:t>
      </w:r>
      <w:r w:rsidR="005116EF" w:rsidRPr="007C3B07">
        <w:rPr>
          <w:rFonts w:ascii="Times New Roman" w:hAnsi="Times New Roman" w:cs="Times New Roman"/>
          <w:sz w:val="28"/>
          <w:szCs w:val="28"/>
        </w:rPr>
        <w:t>.201</w:t>
      </w:r>
      <w:r w:rsidRPr="007C3B07">
        <w:rPr>
          <w:rFonts w:ascii="Times New Roman" w:hAnsi="Times New Roman" w:cs="Times New Roman"/>
          <w:sz w:val="28"/>
          <w:szCs w:val="28"/>
        </w:rPr>
        <w:t>9 № 331</w:t>
      </w:r>
    </w:p>
    <w:p w:rsidR="005F2DEF" w:rsidRPr="007C3B07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7C3B07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B07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7C3B07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B07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7C3B0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7C3B07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7C3B0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7C3B07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7C3B0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7C3B07" w:rsidRDefault="005F2DEF" w:rsidP="005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DEF" w:rsidRPr="007C3B07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B0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140751" w:rsidRPr="007C3B07" w:rsidTr="00140751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474 543,3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205 163,2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189 994,7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FE4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дов, полученных физическими лицами в соответствии со статьей 228 Налогового </w:t>
            </w:r>
            <w:r w:rsidR="00FE4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140751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7C3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дерации и местными бюджетами с учетом установленных дифференцированных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7C3B07" w:rsidRPr="007C3B07" w:rsidRDefault="007C3B07" w:rsidP="007C3B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7C3B07" w:rsidRPr="007C3B07" w:rsidTr="007C3B07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B07" w:rsidRPr="007C3B07" w:rsidRDefault="007C3B07" w:rsidP="007C3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7C3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7A6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7A6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7A6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C3B07" w:rsidRPr="007C3B07" w:rsidTr="007C3B0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751" w:rsidRPr="007C3B07" w:rsidRDefault="00140751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51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нормативов отчислений в местные бюдж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51" w:rsidRPr="007C3B07" w:rsidRDefault="00140751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B07" w:rsidRPr="007C3B07" w:rsidRDefault="007C3B07" w:rsidP="004D4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4D4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4D4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4D4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B07" w:rsidRPr="007C3B07" w:rsidRDefault="007C3B07" w:rsidP="004D4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7C3B07" w:rsidRPr="007C3B07" w:rsidTr="00FE465A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24 357,5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7C3B07" w:rsidRPr="007C3B07" w:rsidTr="00FE465A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10 500,0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7C3B07" w:rsidRPr="007C3B07" w:rsidTr="006966F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7C3B07" w:rsidRPr="007C3B07" w:rsidTr="006966F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7C3B07" w:rsidRPr="007C3B07" w:rsidTr="006966F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13 823,0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69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15 168,5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(за исключением имущества бю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учреждений, а также имущества государственных и муниципальных унитарных предпри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на установку и эксплуатацию рекламной ко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по д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1 932,0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000  1 16 03010 01 0000 140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налогов и сборов, предусмотренные Коде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Российской Федерации об администр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 в 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ласти государственного регулирования производства и оборота этилового спи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та, алкогольной, спиртосодержащей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нарушение законодательства Росси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няемых природных территориях, об охране и использовании животного 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ра, об экологической экспертизе, в обл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охраны окружающей среды, о рыб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ловстве и сохранении водных биолог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ческих ресурсов, земельного законод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181,6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000 1 16 25050 01 0000 140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69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</w:t>
            </w:r>
            <w:r w:rsidR="006966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эпидемиологического благополучия ч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ловека и законодательства в сфере з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щиты прав потр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санитарно-эпидемиологического бл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гополучия человека и законодательства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пр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 в области дорожного дв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нужд для нужд муниц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РФ о размещении заказов на поставки товаров, выполнение работ, оказание услуг для нужд муниц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зачислению в бюджеты муниципал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Фед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рации об административных правон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каний (штрафов) и иных сумм в возм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000 1 16 90050 05 0000 140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269 380,1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269 380,1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279 832,0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68 988,2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88 157,3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7C3B07" w:rsidRPr="007C3B07" w:rsidTr="0014075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2 016,1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B07" w:rsidRPr="007C3B07" w:rsidRDefault="007C3B07" w:rsidP="00140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140751" w:rsidRPr="007C3B07" w:rsidRDefault="00140751" w:rsidP="00140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0751" w:rsidRPr="007C3B07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CE" w:rsidRDefault="00F24CCE" w:rsidP="00B1714E">
      <w:pPr>
        <w:spacing w:after="0" w:line="240" w:lineRule="auto"/>
      </w:pPr>
      <w:r>
        <w:separator/>
      </w:r>
    </w:p>
  </w:endnote>
  <w:endnote w:type="continuationSeparator" w:id="0">
    <w:p w:rsidR="00F24CCE" w:rsidRDefault="00F24CCE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CE" w:rsidRDefault="00F24CCE" w:rsidP="00B1714E">
      <w:pPr>
        <w:spacing w:after="0" w:line="240" w:lineRule="auto"/>
      </w:pPr>
      <w:r>
        <w:separator/>
      </w:r>
    </w:p>
  </w:footnote>
  <w:footnote w:type="continuationSeparator" w:id="0">
    <w:p w:rsidR="00F24CCE" w:rsidRDefault="00F24CCE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140751" w:rsidRDefault="001407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6F2">
          <w:rPr>
            <w:noProof/>
          </w:rPr>
          <w:t>7</w:t>
        </w:r>
        <w:r>
          <w:fldChar w:fldCharType="end"/>
        </w:r>
      </w:p>
    </w:sdtContent>
  </w:sdt>
  <w:p w:rsidR="00140751" w:rsidRDefault="001407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74A2"/>
    <w:rsid w:val="00140751"/>
    <w:rsid w:val="001857E4"/>
    <w:rsid w:val="00185E7B"/>
    <w:rsid w:val="001A54B8"/>
    <w:rsid w:val="004528CF"/>
    <w:rsid w:val="004B6925"/>
    <w:rsid w:val="005116EF"/>
    <w:rsid w:val="00532427"/>
    <w:rsid w:val="005669D4"/>
    <w:rsid w:val="005A0F92"/>
    <w:rsid w:val="005B0324"/>
    <w:rsid w:val="005F2DEF"/>
    <w:rsid w:val="006025E0"/>
    <w:rsid w:val="00620A8B"/>
    <w:rsid w:val="006265BF"/>
    <w:rsid w:val="006446EC"/>
    <w:rsid w:val="006966F2"/>
    <w:rsid w:val="006F1CE5"/>
    <w:rsid w:val="007C3B07"/>
    <w:rsid w:val="007F3EBD"/>
    <w:rsid w:val="00847285"/>
    <w:rsid w:val="00884B69"/>
    <w:rsid w:val="00962432"/>
    <w:rsid w:val="00AE287E"/>
    <w:rsid w:val="00B1714E"/>
    <w:rsid w:val="00B92146"/>
    <w:rsid w:val="00C04824"/>
    <w:rsid w:val="00C92D31"/>
    <w:rsid w:val="00CA4C5C"/>
    <w:rsid w:val="00D61E30"/>
    <w:rsid w:val="00D7228C"/>
    <w:rsid w:val="00D97A41"/>
    <w:rsid w:val="00DB3016"/>
    <w:rsid w:val="00E42748"/>
    <w:rsid w:val="00EB29E1"/>
    <w:rsid w:val="00F24CCE"/>
    <w:rsid w:val="00FA6602"/>
    <w:rsid w:val="00FE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35607B4-25DE-4653-B28C-E2D6E5E4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20</cp:revision>
  <cp:lastPrinted>2018-11-30T09:52:00Z</cp:lastPrinted>
  <dcterms:created xsi:type="dcterms:W3CDTF">2018-10-22T14:05:00Z</dcterms:created>
  <dcterms:modified xsi:type="dcterms:W3CDTF">2019-05-08T07:50:00Z</dcterms:modified>
</cp:coreProperties>
</file>